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1F68" w:rsidRPr="00FA75C7" w:rsidRDefault="00FA75C7" w:rsidP="00FA75C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75C7">
        <w:rPr>
          <w:rFonts w:ascii="Times New Roman" w:hAnsi="Times New Roman" w:cs="Times New Roman"/>
          <w:b/>
          <w:sz w:val="28"/>
          <w:szCs w:val="28"/>
        </w:rPr>
        <w:t>Этапы развития вычислительной техники</w:t>
      </w:r>
    </w:p>
    <w:p w:rsidR="00FA75C7" w:rsidRPr="00FA75C7" w:rsidRDefault="00FA75C7">
      <w:pPr>
        <w:rPr>
          <w:rFonts w:ascii="Times New Roman" w:hAnsi="Times New Roman" w:cs="Times New Roman"/>
          <w:sz w:val="28"/>
          <w:szCs w:val="28"/>
        </w:rPr>
      </w:pPr>
      <w:r w:rsidRPr="00FA75C7">
        <w:rPr>
          <w:rFonts w:ascii="Times New Roman" w:hAnsi="Times New Roman" w:cs="Times New Roman"/>
          <w:sz w:val="28"/>
          <w:szCs w:val="28"/>
        </w:rPr>
        <w:t>Выделяют 4 этапа развития вычислительной техники.</w:t>
      </w:r>
    </w:p>
    <w:p w:rsidR="00FA75C7" w:rsidRPr="00FA75C7" w:rsidRDefault="00FA75C7">
      <w:pPr>
        <w:rPr>
          <w:rFonts w:ascii="Times New Roman" w:hAnsi="Times New Roman" w:cs="Times New Roman"/>
          <w:sz w:val="28"/>
          <w:szCs w:val="28"/>
        </w:rPr>
      </w:pPr>
      <w:r w:rsidRPr="00FA75C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6FE601" wp14:editId="671254D3">
            <wp:extent cx="5940425" cy="385953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5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5C7" w:rsidRDefault="00FA75C7">
      <w:pPr>
        <w:rPr>
          <w:rFonts w:ascii="Times New Roman" w:hAnsi="Times New Roman" w:cs="Times New Roman"/>
          <w:sz w:val="28"/>
          <w:szCs w:val="28"/>
        </w:rPr>
      </w:pPr>
      <w:r w:rsidRPr="00FA75C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56F4E7" wp14:editId="139A634C">
            <wp:extent cx="5940425" cy="39516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5C7" w:rsidRDefault="00FA75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A75C7" w:rsidRPr="00FA75C7" w:rsidRDefault="00FA75C7">
      <w:pPr>
        <w:rPr>
          <w:rFonts w:ascii="Times New Roman" w:hAnsi="Times New Roman" w:cs="Times New Roman"/>
          <w:b/>
          <w:sz w:val="28"/>
          <w:szCs w:val="28"/>
        </w:rPr>
      </w:pPr>
      <w:r w:rsidRPr="00FA75C7">
        <w:rPr>
          <w:rFonts w:ascii="Times New Roman" w:hAnsi="Times New Roman" w:cs="Times New Roman"/>
          <w:b/>
          <w:sz w:val="28"/>
          <w:szCs w:val="28"/>
        </w:rPr>
        <w:lastRenderedPageBreak/>
        <w:t>Первый этап (домеханический, ручной) – с 40-3</w:t>
      </w:r>
      <w:r w:rsidRPr="00FA75C7">
        <w:rPr>
          <w:rFonts w:ascii="Times New Roman" w:hAnsi="Times New Roman" w:cs="Times New Roman"/>
          <w:b/>
          <w:sz w:val="28"/>
          <w:szCs w:val="28"/>
        </w:rPr>
        <w:t>0-го тысячелетия до н. э.</w:t>
      </w:r>
    </w:p>
    <w:p w:rsidR="00FA75C7" w:rsidRDefault="00FA75C7">
      <w:pPr>
        <w:rPr>
          <w:rFonts w:ascii="Times New Roman" w:hAnsi="Times New Roman" w:cs="Times New Roman"/>
          <w:sz w:val="28"/>
          <w:szCs w:val="28"/>
        </w:rPr>
      </w:pPr>
    </w:p>
    <w:p w:rsidR="00FA75C7" w:rsidRDefault="00FA75C7" w:rsidP="00FA75C7">
      <w:pPr>
        <w:jc w:val="both"/>
        <w:rPr>
          <w:rFonts w:ascii="Times New Roman" w:hAnsi="Times New Roman" w:cs="Times New Roman"/>
          <w:sz w:val="28"/>
          <w:szCs w:val="28"/>
        </w:rPr>
      </w:pPr>
      <w:r w:rsidRPr="00FA75C7">
        <w:rPr>
          <w:rFonts w:ascii="Times New Roman" w:hAnsi="Times New Roman" w:cs="Times New Roman"/>
          <w:sz w:val="28"/>
          <w:szCs w:val="28"/>
        </w:rPr>
        <w:t>Ручной период автоматизации вычислений начался на заре человеческой цивилизации и базировался на использовании частей тела, в первую очередь пальцев рук и ног. </w:t>
      </w:r>
      <w:r w:rsidRPr="00FA75C7">
        <w:rPr>
          <w:rFonts w:ascii="Times New Roman" w:hAnsi="Times New Roman" w:cs="Times New Roman"/>
          <w:sz w:val="28"/>
          <w:szCs w:val="28"/>
        </w:rPr>
        <w:t xml:space="preserve"> В это время появляются первые счетные устройства.</w:t>
      </w:r>
    </w:p>
    <w:p w:rsidR="00FA75C7" w:rsidRPr="00FA75C7" w:rsidRDefault="00FA75C7" w:rsidP="00FA75C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Одним из первых вычислительных устройств </w:t>
      </w:r>
      <w:r w:rsidRPr="00FA75C7">
        <w:rPr>
          <w:rFonts w:ascii="Times New Roman" w:hAnsi="Times New Roman" w:cs="Times New Roman"/>
          <w:sz w:val="28"/>
          <w:szCs w:val="28"/>
        </w:rPr>
        <w:t xml:space="preserve">была дощечка, покрытая слоем песка, на которой острой палочкой проводились вертикальные линии, и в каждой из полученных колонок размещались какие-нибудь предметы (камешки, косточки и т.п.) отмечавшие количество единиц, десятков, сотен и т.п. в числе. </w:t>
      </w:r>
    </w:p>
    <w:p w:rsidR="00FA75C7" w:rsidRDefault="00FA75C7" w:rsidP="00FA75C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A75C7" w:rsidRDefault="00FA75C7" w:rsidP="00FA75C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CF99258" wp14:editId="26AAEDC4">
            <wp:extent cx="3314700" cy="2647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5C7" w:rsidRDefault="00FA75C7" w:rsidP="00FA75C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A75C7" w:rsidRDefault="00FA75C7" w:rsidP="00FA75C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Понять, как она называлась вам поможет ребус</w:t>
      </w:r>
    </w:p>
    <w:p w:rsidR="00FA75C7" w:rsidRPr="00FA75C7" w:rsidRDefault="00FA75C7" w:rsidP="00FA75C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73FD2A" wp14:editId="260FDEBD">
            <wp:extent cx="5124450" cy="2324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5C7" w:rsidRDefault="00FA75C7">
      <w:pPr>
        <w:rPr>
          <w:rFonts w:ascii="Times New Roman" w:hAnsi="Times New Roman" w:cs="Times New Roman"/>
          <w:sz w:val="28"/>
          <w:szCs w:val="28"/>
        </w:rPr>
      </w:pPr>
    </w:p>
    <w:p w:rsidR="00C51294" w:rsidRDefault="00C51294" w:rsidP="00C51294">
      <w:pPr>
        <w:jc w:val="both"/>
        <w:rPr>
          <w:rFonts w:ascii="Times New Roman" w:hAnsi="Times New Roman" w:cs="Times New Roman"/>
          <w:sz w:val="28"/>
          <w:szCs w:val="28"/>
        </w:rPr>
      </w:pPr>
      <w:r w:rsidRPr="00C51294">
        <w:rPr>
          <w:rFonts w:ascii="Times New Roman" w:hAnsi="Times New Roman" w:cs="Times New Roman"/>
          <w:sz w:val="28"/>
          <w:szCs w:val="28"/>
        </w:rPr>
        <w:lastRenderedPageBreak/>
        <w:t xml:space="preserve">В Китае </w:t>
      </w:r>
      <w:r>
        <w:rPr>
          <w:rFonts w:ascii="Times New Roman" w:hAnsi="Times New Roman" w:cs="Times New Roman"/>
          <w:sz w:val="28"/>
          <w:szCs w:val="28"/>
        </w:rPr>
        <w:t xml:space="preserve">это вычислительное средство </w:t>
      </w:r>
      <w:r w:rsidRPr="00C51294">
        <w:rPr>
          <w:rFonts w:ascii="Times New Roman" w:hAnsi="Times New Roman" w:cs="Times New Roman"/>
          <w:sz w:val="28"/>
          <w:szCs w:val="28"/>
        </w:rPr>
        <w:t>был</w:t>
      </w:r>
      <w:r>
        <w:rPr>
          <w:rFonts w:ascii="Times New Roman" w:hAnsi="Times New Roman" w:cs="Times New Roman"/>
          <w:sz w:val="28"/>
          <w:szCs w:val="28"/>
        </w:rPr>
        <w:t>о извест</w:t>
      </w:r>
      <w:r w:rsidRPr="00C51294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C51294">
        <w:rPr>
          <w:rFonts w:ascii="Times New Roman" w:hAnsi="Times New Roman" w:cs="Times New Roman"/>
          <w:sz w:val="28"/>
          <w:szCs w:val="28"/>
        </w:rPr>
        <w:t xml:space="preserve"> с 4 века до нашей эры. На специальной доске выкладывались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1294">
        <w:rPr>
          <w:rFonts w:ascii="Times New Roman" w:hAnsi="Times New Roman" w:cs="Times New Roman"/>
          <w:sz w:val="28"/>
          <w:szCs w:val="28"/>
        </w:rPr>
        <w:t>счетные палочки. Постепенно их сменили разноцветные фишки, а в 5 веке появил</w:t>
      </w:r>
      <w:r>
        <w:rPr>
          <w:rFonts w:ascii="Times New Roman" w:hAnsi="Times New Roman" w:cs="Times New Roman"/>
          <w:sz w:val="28"/>
          <w:szCs w:val="28"/>
        </w:rPr>
        <w:t>ся</w:t>
      </w:r>
      <w:r w:rsidRPr="00C51294">
        <w:rPr>
          <w:rFonts w:ascii="Times New Roman" w:hAnsi="Times New Roman" w:cs="Times New Roman"/>
          <w:sz w:val="28"/>
          <w:szCs w:val="28"/>
        </w:rPr>
        <w:t xml:space="preserve"> </w:t>
      </w:r>
      <w:r w:rsidRPr="00C51294">
        <w:rPr>
          <w:rFonts w:ascii="Times New Roman" w:hAnsi="Times New Roman" w:cs="Times New Roman"/>
          <w:b/>
          <w:sz w:val="28"/>
          <w:szCs w:val="28"/>
        </w:rPr>
        <w:t>саун-пан</w:t>
      </w:r>
      <w:r w:rsidRPr="00C51294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Это рама</w:t>
      </w:r>
      <w:r w:rsidRPr="00C51294">
        <w:rPr>
          <w:rFonts w:ascii="Times New Roman" w:hAnsi="Times New Roman" w:cs="Times New Roman"/>
          <w:sz w:val="28"/>
          <w:szCs w:val="28"/>
        </w:rPr>
        <w:t xml:space="preserve"> с двумя рядами нанизанных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1294">
        <w:rPr>
          <w:rFonts w:ascii="Times New Roman" w:hAnsi="Times New Roman" w:cs="Times New Roman"/>
          <w:sz w:val="28"/>
          <w:szCs w:val="28"/>
        </w:rPr>
        <w:t>прутики кисточек. На каждом прутике их было по семь. Из Китая саун-пан пришел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1294">
        <w:rPr>
          <w:rFonts w:ascii="Times New Roman" w:hAnsi="Times New Roman" w:cs="Times New Roman"/>
          <w:sz w:val="28"/>
          <w:szCs w:val="28"/>
        </w:rPr>
        <w:t>Японию. Произошло это в 16 веке и устройство получило название «</w:t>
      </w:r>
      <w:r w:rsidRPr="00C51294">
        <w:rPr>
          <w:rFonts w:ascii="Times New Roman" w:hAnsi="Times New Roman" w:cs="Times New Roman"/>
          <w:b/>
          <w:sz w:val="28"/>
          <w:szCs w:val="28"/>
        </w:rPr>
        <w:t>соробан</w:t>
      </w:r>
      <w:r w:rsidRPr="00C51294">
        <w:rPr>
          <w:rFonts w:ascii="Times New Roman" w:hAnsi="Times New Roman" w:cs="Times New Roman"/>
          <w:sz w:val="28"/>
          <w:szCs w:val="28"/>
        </w:rPr>
        <w:t>».</w:t>
      </w:r>
      <w:r>
        <w:rPr>
          <w:rFonts w:ascii="Times New Roman" w:hAnsi="Times New Roman" w:cs="Times New Roman"/>
          <w:sz w:val="28"/>
          <w:szCs w:val="28"/>
        </w:rPr>
        <w:t xml:space="preserve"> А как это устройство называлось в России?</w:t>
      </w:r>
    </w:p>
    <w:p w:rsidR="00C51294" w:rsidRDefault="00C51294" w:rsidP="00C512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51294" w:rsidRPr="00FA75C7" w:rsidRDefault="00C51294" w:rsidP="00C5129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открыть следующий архив, введите пароль: названия первого устройства (ребус) и второго (как оно называлось в России) через пробел маленькими буквами</w:t>
      </w:r>
      <w:bookmarkStart w:id="0" w:name="_GoBack"/>
      <w:bookmarkEnd w:id="0"/>
    </w:p>
    <w:sectPr w:rsidR="00C51294" w:rsidRPr="00FA75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75C7"/>
    <w:rsid w:val="00261F68"/>
    <w:rsid w:val="00C51294"/>
    <w:rsid w:val="00FA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FBA9B"/>
  <w15:chartTrackingRefBased/>
  <w15:docId w15:val="{BB8F4D47-55A3-4727-BD12-7C156502E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A7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68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8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195</Words>
  <Characters>1114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Скурихина</dc:creator>
  <cp:keywords/>
  <dc:description/>
  <cp:lastModifiedBy>Юлия Скурихина</cp:lastModifiedBy>
  <cp:revision>2</cp:revision>
  <dcterms:created xsi:type="dcterms:W3CDTF">2022-05-24T03:40:00Z</dcterms:created>
  <dcterms:modified xsi:type="dcterms:W3CDTF">2022-05-24T03:52:00Z</dcterms:modified>
</cp:coreProperties>
</file>